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F7" w:rsidRPr="00FE5CF7" w:rsidRDefault="00FE5CF7" w:rsidP="00FE5CF7">
      <w:pPr>
        <w:bidi/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</w:pPr>
      <w:r w:rsidRPr="00FE5CF7"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  <w:t>بسمه تعالي</w:t>
      </w:r>
    </w:p>
    <w:p w:rsidR="00FE5CF7" w:rsidRPr="00FE5CF7" w:rsidRDefault="00FE5CF7" w:rsidP="00FE5CF7">
      <w:pPr>
        <w:bidi/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</w:p>
    <w:p w:rsidR="00FE5CF7" w:rsidRPr="00FE5CF7" w:rsidRDefault="00FE5CF7" w:rsidP="00FE5CF7">
      <w:pPr>
        <w:bidi/>
        <w:spacing w:after="0" w:line="360" w:lineRule="auto"/>
        <w:jc w:val="center"/>
        <w:rPr>
          <w:rFonts w:ascii="Tahoma" w:eastAsia="Times New Roman" w:hAnsi="Tahoma" w:cs="Tahoma"/>
          <w:b/>
          <w:bCs/>
          <w:color w:val="008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008000"/>
          <w:sz w:val="20"/>
          <w:szCs w:val="20"/>
          <w:rtl/>
          <w:lang w:bidi="fa-IR"/>
        </w:rPr>
        <w:t>منشور اخلاقی سازمان جهاد كشاورزی استان اصفهان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</w:p>
    <w:p w:rsidR="00FE5CF7" w:rsidRPr="00FE5CF7" w:rsidRDefault="00FE5CF7" w:rsidP="00FE5CF7">
      <w:pPr>
        <w:bidi/>
        <w:spacing w:after="0" w:line="360" w:lineRule="auto"/>
        <w:ind w:firstLine="720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از آنجائيكه تاكيد منابع اعتقادي ما(قران و عترت ) همواره بر رعايت نظم و انضباط و رفتار حسنه و عدل وانصاف و احساس مسئوليت مي باشد.</w:t>
      </w:r>
    </w:p>
    <w:p w:rsidR="00FE5CF7" w:rsidRPr="00FE5CF7" w:rsidRDefault="00FE5CF7" w:rsidP="00FE5CF7">
      <w:pPr>
        <w:bidi/>
        <w:spacing w:after="0" w:line="360" w:lineRule="auto"/>
        <w:ind w:firstLine="720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وظيفه ماست كه در جهت تحقق آن تلاش و بر اجراي هرچه بهتر آن در قالب منشور اخلاقي سازمان همت نمائيم .</w:t>
      </w:r>
    </w:p>
    <w:p w:rsidR="00FE5CF7" w:rsidRPr="00FE5CF7" w:rsidRDefault="00FE5CF7" w:rsidP="00FE5CF7">
      <w:pPr>
        <w:bidi/>
        <w:spacing w:after="0" w:line="360" w:lineRule="auto"/>
        <w:ind w:firstLine="720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</w:p>
    <w:p w:rsidR="00FE5CF7" w:rsidRPr="00FE5CF7" w:rsidRDefault="00FE5CF7" w:rsidP="00FE5CF7">
      <w:pPr>
        <w:bidi/>
        <w:spacing w:after="0" w:line="360" w:lineRule="auto"/>
        <w:ind w:left="-176"/>
        <w:jc w:val="center"/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FF0000"/>
          <w:sz w:val="20"/>
          <w:szCs w:val="20"/>
          <w:rtl/>
          <w:lang w:bidi="fa-IR"/>
        </w:rPr>
        <w:t>"توفيق همكاران محترم را در هرچه بهتر اجراء نمودن اين منشور</w:t>
      </w:r>
    </w:p>
    <w:p w:rsidR="00FE5CF7" w:rsidRPr="00FE5CF7" w:rsidRDefault="00FE5CF7" w:rsidP="00FE5CF7">
      <w:pPr>
        <w:bidi/>
        <w:spacing w:after="0" w:line="360" w:lineRule="auto"/>
        <w:jc w:val="center"/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FF0000"/>
          <w:sz w:val="20"/>
          <w:szCs w:val="20"/>
          <w:rtl/>
          <w:lang w:bidi="fa-IR"/>
        </w:rPr>
        <w:t>از خداوند متعال آرزو منديم "</w:t>
      </w:r>
    </w:p>
    <w:p w:rsidR="00FE5CF7" w:rsidRPr="00FE5CF7" w:rsidRDefault="00FE5CF7" w:rsidP="00FE5CF7">
      <w:pPr>
        <w:bidi/>
        <w:spacing w:after="0" w:line="360" w:lineRule="auto"/>
        <w:jc w:val="center"/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</w:pP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1- به موقع در محل كار حضور يافته و در ارتباط با همكاران و ارباب رجوع وقت شناسي رعايت گردد.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2- نسبت به همكاران و مراجعان با خوش رويي و متانت رفتار شود.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3- راهنمايي و اطلاعات لازم بطور كامل در اختيار مراجعان قرار گيرد و از سرگرداني آنها جلوگيري شود.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4- فضاي مراودات بگونه اي باشد كه مراجعان به مسئولان و كاركنان اطمينان كامل داشته باشند.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5- ارائه خدمات به ارباب رجوع با رعايت عدالت و انصاف و بدون تبعيض (قومي ،جنسي،خويشاوندي ،مذهبي و...)صورت گيرد.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6- به صحبت ها و خواسته هاي مراجعان به دقت گوش داده شود و در پاسخگويي و ارائه خدمات به آنها حداكثر تلاش صورت گيرد.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7- اطلاعات لازم جهت انجام خدمات بهينه و تسريع در اجراي امور به نحو مطلوب به همكاران ارائه گردد.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8- انجام وظايف به صورت موثروكارآمدهمراه با سرعت ومنطبق با قوانين و مقررات سازماني صورت گيرد.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9- از مظاهر فساد اداري نظير توصيه ،سفارش و اخذ هرگونه هديه و وجه نقد خودداري شود.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10- در صورت مشاهده هرگونه سوء استفاده از شغل و موقعيت شغلي و دريافت هديه يا وجه نقد ،موضوع به مسئولين ذيربط اطلاع داده شود.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11- فعاليت ،زمان گذاري شود و بر اساس زمان پيش بيني شده انجام گيرد.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12- فعاليت ها بر اساس روش مستند و مشخص انجام شود نه براساس سليقه كاركنان يا مديران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13- از شايعه سازي ، تهمت ، غيبت ،خبر چيني و هر اقدامي كه صميميت واعتماد كاركنان را تضعيف مي كند پرهيز شود.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14- رازدار و از افشاء اسناد محرمانه خودداري كند.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15- از پوشش مناسب با عرف و فرهنگ جامعه استفاده شود.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16- از استعمال دخانيات به ويژه در محيط كار پرهيز شود.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lastRenderedPageBreak/>
        <w:t>17- تجهيزات و اشياء به صورت دقيق و منظم استقرار يابند.به نحوي كه در زمان مورد نظر به راحتي در دسترس باشد.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18- حسب مورد از وسايل ايمني استفاده گردد.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19- از اسراف و مصرف بيهوده امكانات و اموال سازمان جلوگيري شود.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20- سعي شود بين زندگي شغلي و خانوادگي توازن و اعتدال برقرار شود.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21- از اختيارات و قدرت سازماني استفاده صحيح صورت گيرد.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22- اهداف سازمان به طور صحيح درك شود و اهداف فردي باآن همسويي داشته باشد.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23- نسبت به حرفه و سازمان متبوع خود احساس مسئوليت داشته باشد.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24- قوانين و مقررات سازمان بطور دقيق رعايت شود .</w:t>
      </w:r>
    </w:p>
    <w:p w:rsidR="00FE5CF7" w:rsidRPr="00FE5CF7" w:rsidRDefault="00FE5CF7" w:rsidP="00FE5CF7">
      <w:pPr>
        <w:bidi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25- از تسليم مدارك و اسناد به اشخاصي كه حق دريافت آن را ندارند خودداري شود.</w:t>
      </w:r>
    </w:p>
    <w:p w:rsidR="00FE5CF7" w:rsidRPr="00FE5CF7" w:rsidRDefault="00FE5CF7" w:rsidP="00FE5CF7">
      <w:pPr>
        <w:bidi/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bidi="fa-IR"/>
        </w:rPr>
      </w:pPr>
      <w:r w:rsidRPr="00FE5CF7">
        <w:rPr>
          <w:rFonts w:ascii="Tahoma" w:eastAsia="Times New Roman" w:hAnsi="Tahoma" w:cs="Tahoma"/>
          <w:b/>
          <w:bCs/>
          <w:color w:val="FF6600"/>
          <w:sz w:val="20"/>
          <w:szCs w:val="20"/>
          <w:rtl/>
          <w:lang w:bidi="fa-IR"/>
        </w:rPr>
        <w:t>امام علی (ع):</w:t>
      </w:r>
    </w:p>
    <w:p w:rsidR="00FE5CF7" w:rsidRPr="00FE5CF7" w:rsidRDefault="00FE5CF7" w:rsidP="00FE5CF7">
      <w:pPr>
        <w:bidi/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با خدمت هايت به مردم بر آنان منت مگذار،كه منت خدمت را باطل و بي ارزش مي كند</w:t>
      </w:r>
    </w:p>
    <w:p w:rsidR="00FE5CF7" w:rsidRPr="00FE5CF7" w:rsidRDefault="00FE5CF7" w:rsidP="00FE5CF7">
      <w:pPr>
        <w:bidi/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"نهج البلاغه نامه 539"</w:t>
      </w:r>
    </w:p>
    <w:p w:rsidR="00FE5CF7" w:rsidRPr="00FE5CF7" w:rsidRDefault="00FE5CF7" w:rsidP="00FE5CF7">
      <w:pPr>
        <w:bidi/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FF6600"/>
          <w:sz w:val="20"/>
          <w:szCs w:val="20"/>
          <w:rtl/>
          <w:lang w:bidi="fa-IR"/>
        </w:rPr>
        <w:t>امام علی (ع):</w:t>
      </w:r>
    </w:p>
    <w:p w:rsidR="00FE5CF7" w:rsidRPr="00FE5CF7" w:rsidRDefault="00FE5CF7" w:rsidP="00FE5CF7">
      <w:pPr>
        <w:bidi/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هر كس در انجام كاري كوتاهي كند به غم و اندوه مبتلا مي شود.</w:t>
      </w:r>
    </w:p>
    <w:p w:rsidR="00FE5CF7" w:rsidRPr="00FE5CF7" w:rsidRDefault="00FE5CF7" w:rsidP="00FE5CF7">
      <w:pPr>
        <w:bidi/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" نهج البلاغه نامه 51ص 981"</w:t>
      </w:r>
    </w:p>
    <w:p w:rsidR="00FE5CF7" w:rsidRPr="00FE5CF7" w:rsidRDefault="00FE5CF7" w:rsidP="00FE5CF7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E5CF7">
        <w:rPr>
          <w:rFonts w:ascii="Tahoma" w:eastAsia="Times New Roman" w:hAnsi="Tahoma" w:cs="Tahoma"/>
          <w:b/>
          <w:bCs/>
          <w:color w:val="333333"/>
          <w:sz w:val="20"/>
          <w:szCs w:val="20"/>
          <w:rtl/>
          <w:lang w:bidi="fa-IR"/>
        </w:rPr>
        <w:t>ستاد فرعي طرح تكريم مردم و جلب رضايت ارباب رجوع</w:t>
      </w:r>
    </w:p>
    <w:p w:rsidR="009D51F3" w:rsidRDefault="009D51F3">
      <w:pPr>
        <w:rPr>
          <w:rFonts w:hint="cs"/>
          <w:rtl/>
          <w:lang w:bidi="fa-IR"/>
        </w:rPr>
      </w:pPr>
    </w:p>
    <w:sectPr w:rsidR="009D51F3" w:rsidSect="00FE5CF7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E5CF7"/>
    <w:rsid w:val="009D51F3"/>
    <w:rsid w:val="00FE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</dc:creator>
  <cp:lastModifiedBy>aria</cp:lastModifiedBy>
  <cp:revision>1</cp:revision>
  <dcterms:created xsi:type="dcterms:W3CDTF">2018-06-24T05:43:00Z</dcterms:created>
  <dcterms:modified xsi:type="dcterms:W3CDTF">2018-06-24T05:44:00Z</dcterms:modified>
</cp:coreProperties>
</file>