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5FB" w:rsidRDefault="008A7225">
      <w:pPr>
        <w:rPr>
          <w:rFonts w:cs="B Lotus"/>
          <w:sz w:val="26"/>
          <w:szCs w:val="26"/>
        </w:rPr>
      </w:pPr>
      <w:r w:rsidRPr="002851FF">
        <w:rPr>
          <w:rFonts w:cs="B Lotus" w:hint="cs"/>
          <w:sz w:val="26"/>
          <w:szCs w:val="26"/>
          <w:rtl/>
        </w:rPr>
        <w:t>طرح توزیع بچه ماهی و ماهی دار نمودن استخرهای ذخیره آب کشاورزی براساس سنوات قبل از تاریخ 15/12/98 توسط شرکت های خدمات مشاوره ای تحت</w:t>
      </w:r>
      <w:r w:rsidR="003F7072" w:rsidRPr="002851FF">
        <w:rPr>
          <w:rFonts w:cs="B Lotus" w:hint="cs"/>
          <w:sz w:val="26"/>
          <w:szCs w:val="26"/>
          <w:rtl/>
        </w:rPr>
        <w:t xml:space="preserve"> نظارت شیلات و دامپزشکی استان آغاز شد .</w:t>
      </w:r>
    </w:p>
    <w:p w:rsidR="003825FB" w:rsidRDefault="003825FB" w:rsidP="003825FB">
      <w:pPr>
        <w:rPr>
          <w:rFonts w:cs="B Lotus"/>
          <w:sz w:val="26"/>
          <w:szCs w:val="26"/>
        </w:rPr>
      </w:pPr>
    </w:p>
    <w:p w:rsidR="003825FB" w:rsidRDefault="003825FB" w:rsidP="003825FB">
      <w:pPr>
        <w:jc w:val="center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آدرس و شماره های تماس  شرکتهای توزیع بچه  گرمابی استان اصفهان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540"/>
        <w:gridCol w:w="4476"/>
      </w:tblGrid>
      <w:tr w:rsidR="003825FB" w:rsidTr="003825FB">
        <w:trPr>
          <w:trHeight w:val="698"/>
        </w:trPr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5FB" w:rsidRDefault="003825FB">
            <w:pPr>
              <w:jc w:val="center"/>
              <w:rPr>
                <w:rFonts w:cs="B Titr" w:hint="cs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شرکت آبزی گستر زنده رود</w:t>
            </w:r>
          </w:p>
        </w:tc>
        <w:tc>
          <w:tcPr>
            <w:tcW w:w="4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5FB" w:rsidRDefault="003825FB">
            <w:pPr>
              <w:rPr>
                <w:rFonts w:cs="B Titr" w:hint="cs"/>
                <w:rtl/>
                <w:lang w:bidi="fa-IR"/>
              </w:rPr>
            </w:pPr>
          </w:p>
          <w:p w:rsidR="003825FB" w:rsidRDefault="003825FB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آدرس :اصفهان ، جاده انرژی اتمی ، خروجی جوزدان ، جاده کنار کانال ، روبروی گلزار شهدا ، بعد از گاوداری کشتکار ، چاه سیدان ، جنب گلخانه</w:t>
            </w:r>
          </w:p>
        </w:tc>
      </w:tr>
      <w:tr w:rsidR="003825FB" w:rsidTr="003825FB">
        <w:trPr>
          <w:trHeight w:val="1281"/>
        </w:trPr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5FB" w:rsidRDefault="003825FB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های تماس : 09360420375 ( آقای عظیمیان)</w:t>
            </w:r>
          </w:p>
          <w:p w:rsidR="003825FB" w:rsidRDefault="003825FB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09908043097 (آقای سلطانی)</w:t>
            </w:r>
          </w:p>
          <w:p w:rsidR="003825FB" w:rsidRDefault="003825FB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09132241637 ( خانم ضیایی)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5FB" w:rsidRDefault="003825FB">
            <w:pPr>
              <w:rPr>
                <w:rFonts w:cs="B Titr"/>
                <w:lang w:bidi="fa-IR"/>
              </w:rPr>
            </w:pPr>
          </w:p>
        </w:tc>
      </w:tr>
      <w:tr w:rsidR="003825FB" w:rsidTr="003825FB">
        <w:trPr>
          <w:trHeight w:val="804"/>
        </w:trPr>
        <w:tc>
          <w:tcPr>
            <w:tcW w:w="4788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5FB" w:rsidRDefault="003825FB">
            <w:pPr>
              <w:jc w:val="center"/>
              <w:rPr>
                <w:rFonts w:cs="B Titr" w:hint="cs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شرکت آریا اندیش داتیس</w:t>
            </w:r>
          </w:p>
        </w:tc>
        <w:tc>
          <w:tcPr>
            <w:tcW w:w="4788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5FB" w:rsidRDefault="003825FB">
            <w:pPr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  <w:p w:rsidR="003825FB" w:rsidRDefault="003825FB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آدرس : اصفهان ، برآن جنوبی ، کیلومتر 20 جاده اصفهان </w:t>
            </w:r>
            <w:r>
              <w:rPr>
                <w:rFonts w:ascii="Times New Roman" w:hAnsi="Times New Roman" w:cs="Times New Roman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 xml:space="preserve"> زیار ، بعد از روستای هرمدان ، سمت چپ انتهای کانال آب ، مزرعه  شیرانی</w:t>
            </w:r>
          </w:p>
        </w:tc>
      </w:tr>
      <w:tr w:rsidR="003825FB" w:rsidTr="003825FB">
        <w:trPr>
          <w:trHeight w:val="1207"/>
        </w:trPr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5FB" w:rsidRDefault="003825FB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های تماس :09133165703( آقای شیرانی )</w:t>
            </w:r>
          </w:p>
          <w:p w:rsidR="003825FB" w:rsidRDefault="003825FB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09331264682 ( آقای شیرانی)</w:t>
            </w:r>
          </w:p>
          <w:p w:rsidR="003825FB" w:rsidRDefault="003825FB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09131006306 ( ( آقای خدامی)</w:t>
            </w:r>
          </w:p>
          <w:p w:rsidR="003825FB" w:rsidRDefault="003825FB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دفتر      38587748</w:t>
            </w: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5FB" w:rsidRDefault="003825FB">
            <w:pPr>
              <w:rPr>
                <w:rFonts w:cs="B Titr"/>
                <w:lang w:bidi="fa-IR"/>
              </w:rPr>
            </w:pPr>
          </w:p>
        </w:tc>
      </w:tr>
      <w:tr w:rsidR="003825FB" w:rsidTr="003825FB">
        <w:trPr>
          <w:trHeight w:val="616"/>
        </w:trPr>
        <w:tc>
          <w:tcPr>
            <w:tcW w:w="4788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25FB" w:rsidRDefault="003825FB">
            <w:pPr>
              <w:jc w:val="center"/>
              <w:rPr>
                <w:rFonts w:cs="B Titr" w:hint="cs"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sz w:val="32"/>
                <w:szCs w:val="32"/>
                <w:rtl/>
                <w:lang w:bidi="fa-IR"/>
              </w:rPr>
              <w:t>شرکت سبز دشت سپاهان جی</w:t>
            </w:r>
          </w:p>
        </w:tc>
        <w:tc>
          <w:tcPr>
            <w:tcW w:w="4788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25FB" w:rsidRDefault="003825FB">
            <w:pPr>
              <w:rPr>
                <w:rFonts w:cs="B Titr" w:hint="cs"/>
                <w:sz w:val="28"/>
                <w:szCs w:val="28"/>
                <w:rtl/>
                <w:lang w:bidi="fa-IR"/>
              </w:rPr>
            </w:pPr>
          </w:p>
          <w:p w:rsidR="003825FB" w:rsidRDefault="003825FB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آدرس : اصفهان ، آبشار سوم ، به سمت زیار ، روستای ازیران ، جنب خانه بهداشت ، مزرعه شیرانی</w:t>
            </w:r>
          </w:p>
        </w:tc>
      </w:tr>
      <w:tr w:rsidR="003825FB" w:rsidTr="003825FB">
        <w:trPr>
          <w:trHeight w:val="872"/>
        </w:trPr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5FB" w:rsidRDefault="003825FB">
            <w:pPr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تماس :</w:t>
            </w:r>
          </w:p>
          <w:p w:rsidR="003825FB" w:rsidRDefault="003825FB">
            <w:pPr>
              <w:jc w:val="center"/>
              <w:rPr>
                <w:rFonts w:cs="B Titr" w:hint="cs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09131016470 ( خانم شیرانی)</w:t>
            </w:r>
          </w:p>
        </w:tc>
        <w:tc>
          <w:tcPr>
            <w:tcW w:w="0" w:type="auto"/>
            <w:vMerge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25FB" w:rsidRDefault="003825FB">
            <w:pPr>
              <w:rPr>
                <w:rFonts w:cs="B Titr"/>
                <w:sz w:val="28"/>
                <w:szCs w:val="28"/>
                <w:lang w:bidi="fa-IR"/>
              </w:rPr>
            </w:pPr>
          </w:p>
        </w:tc>
      </w:tr>
    </w:tbl>
    <w:p w:rsidR="003825FB" w:rsidRDefault="003825FB" w:rsidP="003825FB">
      <w:pPr>
        <w:jc w:val="center"/>
        <w:rPr>
          <w:rFonts w:cs="B Titr" w:hint="cs"/>
          <w:sz w:val="28"/>
          <w:szCs w:val="28"/>
          <w:rtl/>
        </w:rPr>
      </w:pPr>
    </w:p>
    <w:p w:rsidR="000710F6" w:rsidRPr="003825FB" w:rsidRDefault="003825FB" w:rsidP="003825FB">
      <w:pPr>
        <w:rPr>
          <w:rFonts w:cs="B Lotus"/>
          <w:sz w:val="26"/>
          <w:szCs w:val="26"/>
        </w:rPr>
      </w:pPr>
      <w:bookmarkStart w:id="0" w:name="_GoBack"/>
      <w:bookmarkEnd w:id="0"/>
    </w:p>
    <w:sectPr w:rsidR="000710F6" w:rsidRPr="003825FB" w:rsidSect="0004351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25"/>
    <w:rsid w:val="00043511"/>
    <w:rsid w:val="001B68EB"/>
    <w:rsid w:val="002851FF"/>
    <w:rsid w:val="003825FB"/>
    <w:rsid w:val="003F7072"/>
    <w:rsid w:val="008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1F2416-D195-4E1E-9996-0B24E2FE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5FB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Jahad</dc:creator>
  <cp:keywords/>
  <dc:description/>
  <cp:lastModifiedBy>Jahad</cp:lastModifiedBy>
  <cp:revision>4</cp:revision>
  <dcterms:created xsi:type="dcterms:W3CDTF">2020-02-18T18:05:00Z</dcterms:created>
  <dcterms:modified xsi:type="dcterms:W3CDTF">2020-02-18T18:19:00Z</dcterms:modified>
</cp:coreProperties>
</file>